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CC"/>
  <w:body>
    <w:p w:rsidR="0063211D" w:rsidRDefault="0063211D"/>
    <w:tbl>
      <w:tblPr>
        <w:tblW w:w="9360" w:type="dxa"/>
        <w:tblInd w:w="9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63211D">
        <w:tc>
          <w:tcPr>
            <w:tcW w:w="4680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11D" w:rsidRDefault="00973765">
            <w:pPr>
              <w:pStyle w:val="Heading3"/>
            </w:pPr>
            <w:r w:rsidRPr="00973765">
              <w:rPr>
                <w:noProof/>
                <w:color w:val="FFFFFF" w:themeColor="background1"/>
              </w:rPr>
              <w:t>Emily Lewis</w:t>
            </w:r>
          </w:p>
        </w:tc>
      </w:tr>
      <w:tr w:rsidR="0063211D">
        <w:tc>
          <w:tcPr>
            <w:tcW w:w="468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11D" w:rsidRDefault="00973765" w:rsidP="00973765">
            <w:pPr>
              <w:spacing w:line="240" w:lineRule="auto"/>
              <w:ind w:left="720"/>
            </w:pPr>
            <w:r>
              <w:rPr>
                <w:rFonts w:ascii="Verdana" w:eastAsia="Verdana" w:hAnsi="Verdana" w:cs="Verdana"/>
                <w:color w:val="6FA8DC"/>
                <w:sz w:val="18"/>
              </w:rPr>
              <w:t>11</w:t>
            </w:r>
            <w:r w:rsidR="00AA6692">
              <w:rPr>
                <w:rFonts w:ascii="Verdana" w:eastAsia="Verdana" w:hAnsi="Verdana" w:cs="Verdana"/>
                <w:color w:val="6FA8DC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6FA8DC"/>
                <w:sz w:val="18"/>
              </w:rPr>
              <w:t>8 East King Street, Shippensburg, PA 17257</w:t>
            </w:r>
            <w:r w:rsidR="00AA6692">
              <w:rPr>
                <w:rFonts w:ascii="Verdana" w:eastAsia="Verdana" w:hAnsi="Verdana" w:cs="Verdana"/>
                <w:color w:val="6FA8DC"/>
                <w:sz w:val="18"/>
              </w:rPr>
              <w:t xml:space="preserve"> • </w:t>
            </w:r>
            <w:r>
              <w:rPr>
                <w:rFonts w:ascii="Verdana" w:eastAsia="Verdana" w:hAnsi="Verdana" w:cs="Verdana"/>
                <w:color w:val="6FA8DC"/>
                <w:sz w:val="18"/>
              </w:rPr>
              <w:t>814</w:t>
            </w:r>
            <w:r w:rsidR="00AA6692">
              <w:rPr>
                <w:rFonts w:ascii="Verdana" w:eastAsia="Verdana" w:hAnsi="Verdana" w:cs="Verdana"/>
                <w:color w:val="6FA8DC"/>
                <w:sz w:val="18"/>
              </w:rPr>
              <w:t>.</w:t>
            </w:r>
            <w:r>
              <w:rPr>
                <w:rFonts w:ascii="Verdana" w:eastAsia="Verdana" w:hAnsi="Verdana" w:cs="Verdana"/>
                <w:color w:val="6FA8DC"/>
                <w:sz w:val="18"/>
              </w:rPr>
              <w:t>599</w:t>
            </w:r>
            <w:r w:rsidR="00AA6692">
              <w:rPr>
                <w:rFonts w:ascii="Verdana" w:eastAsia="Verdana" w:hAnsi="Verdana" w:cs="Verdana"/>
                <w:color w:val="6FA8DC"/>
                <w:sz w:val="18"/>
              </w:rPr>
              <w:t>.</w:t>
            </w:r>
            <w:r>
              <w:rPr>
                <w:rFonts w:ascii="Verdana" w:eastAsia="Verdana" w:hAnsi="Verdana" w:cs="Verdana"/>
                <w:color w:val="6FA8DC"/>
                <w:sz w:val="18"/>
              </w:rPr>
              <w:t>1361 • ELewis2382</w:t>
            </w:r>
            <w:r w:rsidR="00AA6692">
              <w:rPr>
                <w:rFonts w:ascii="Verdana" w:eastAsia="Verdana" w:hAnsi="Verdana" w:cs="Verdana"/>
                <w:color w:val="6FA8DC"/>
                <w:sz w:val="18"/>
              </w:rPr>
              <w:t>@gmail.com</w:t>
            </w:r>
          </w:p>
        </w:tc>
      </w:tr>
    </w:tbl>
    <w:p w:rsidR="0063211D" w:rsidRDefault="0063211D"/>
    <w:tbl>
      <w:tblPr>
        <w:tblW w:w="9360" w:type="dxa"/>
        <w:tblInd w:w="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63211D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11D" w:rsidRDefault="00AA6692">
            <w:pPr>
              <w:ind w:right="800"/>
            </w:pPr>
            <w:r>
              <w:rPr>
                <w:rFonts w:ascii="Verdana" w:eastAsia="Verdana" w:hAnsi="Verdana" w:cs="Verdana"/>
                <w:b/>
                <w:color w:val="0B5394"/>
                <w:sz w:val="18"/>
              </w:rPr>
              <w:t>Education</w:t>
            </w:r>
          </w:p>
          <w:p w:rsidR="0063211D" w:rsidRDefault="0063211D">
            <w:pPr>
              <w:pBdr>
                <w:top w:val="single" w:sz="4" w:space="1" w:color="auto"/>
              </w:pBd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8065"/>
            </w:tblGrid>
            <w:tr w:rsidR="00973765" w:rsidRPr="002D44B0" w:rsidTr="008A4AAD">
              <w:tc>
                <w:tcPr>
                  <w:tcW w:w="2150" w:type="dxa"/>
                </w:tcPr>
                <w:p w:rsidR="00973765" w:rsidRPr="00973765" w:rsidRDefault="00973765" w:rsidP="008A4AAD">
                  <w:pPr>
                    <w:spacing w:before="80" w:line="240" w:lineRule="auto"/>
                    <w:jc w:val="center"/>
                    <w:rPr>
                      <w:b/>
                      <w:color w:val="3B3E42"/>
                      <w:sz w:val="18"/>
                      <w:szCs w:val="18"/>
                    </w:rPr>
                  </w:pPr>
                  <w:r w:rsidRPr="00973765">
                    <w:rPr>
                      <w:b/>
                      <w:color w:val="3B3E42"/>
                      <w:sz w:val="18"/>
                      <w:szCs w:val="18"/>
                    </w:rPr>
                    <w:t>2005 to 2007</w:t>
                  </w:r>
                </w:p>
              </w:tc>
              <w:tc>
                <w:tcPr>
                  <w:tcW w:w="8065" w:type="dxa"/>
                </w:tcPr>
                <w:p w:rsidR="00973765" w:rsidRPr="00973765" w:rsidRDefault="00973765" w:rsidP="008A4AAD">
                  <w:pPr>
                    <w:spacing w:line="240" w:lineRule="auto"/>
                    <w:rPr>
                      <w:color w:val="3B3E42"/>
                      <w:sz w:val="18"/>
                      <w:szCs w:val="18"/>
                    </w:rPr>
                  </w:pPr>
                  <w:r w:rsidRPr="00973765">
                    <w:rPr>
                      <w:b/>
                      <w:color w:val="3B3E42"/>
                      <w:sz w:val="18"/>
                      <w:szCs w:val="18"/>
                    </w:rPr>
                    <w:t>Huntingdon Area High School</w:t>
                  </w:r>
                </w:p>
              </w:tc>
            </w:tr>
            <w:tr w:rsidR="00973765" w:rsidRPr="002D44B0" w:rsidTr="008A4AAD">
              <w:tc>
                <w:tcPr>
                  <w:tcW w:w="2150" w:type="dxa"/>
                </w:tcPr>
                <w:p w:rsidR="00973765" w:rsidRPr="00973765" w:rsidRDefault="00973765" w:rsidP="008A4AAD">
                  <w:pPr>
                    <w:spacing w:before="80" w:line="240" w:lineRule="auto"/>
                    <w:jc w:val="center"/>
                    <w:rPr>
                      <w:b/>
                      <w:color w:val="3B3E42"/>
                      <w:sz w:val="18"/>
                      <w:szCs w:val="18"/>
                    </w:rPr>
                  </w:pPr>
                  <w:r w:rsidRPr="00973765">
                    <w:rPr>
                      <w:b/>
                      <w:color w:val="3B3E42"/>
                      <w:sz w:val="18"/>
                      <w:szCs w:val="18"/>
                    </w:rPr>
                    <w:t>2007 to 2009</w:t>
                  </w:r>
                </w:p>
              </w:tc>
              <w:tc>
                <w:tcPr>
                  <w:tcW w:w="8065" w:type="dxa"/>
                </w:tcPr>
                <w:p w:rsidR="00973765" w:rsidRPr="00973765" w:rsidRDefault="00973765" w:rsidP="008A4AAD">
                  <w:pPr>
                    <w:spacing w:line="240" w:lineRule="auto"/>
                    <w:rPr>
                      <w:color w:val="3B3E42"/>
                      <w:sz w:val="18"/>
                      <w:szCs w:val="18"/>
                    </w:rPr>
                  </w:pPr>
                  <w:r w:rsidRPr="00973765">
                    <w:rPr>
                      <w:b/>
                      <w:color w:val="3B3E42"/>
                      <w:sz w:val="18"/>
                      <w:szCs w:val="18"/>
                    </w:rPr>
                    <w:t>Graduate of Mount Union Area High School</w:t>
                  </w:r>
                </w:p>
              </w:tc>
            </w:tr>
            <w:tr w:rsidR="00973765" w:rsidRPr="002D44B0" w:rsidTr="008A4AAD">
              <w:tc>
                <w:tcPr>
                  <w:tcW w:w="2150" w:type="dxa"/>
                </w:tcPr>
                <w:p w:rsidR="00973765" w:rsidRPr="00973765" w:rsidRDefault="00973765" w:rsidP="008A4AAD">
                  <w:pPr>
                    <w:spacing w:before="80" w:line="240" w:lineRule="auto"/>
                    <w:jc w:val="center"/>
                    <w:rPr>
                      <w:b/>
                      <w:color w:val="3B3E42"/>
                      <w:sz w:val="18"/>
                      <w:szCs w:val="18"/>
                    </w:rPr>
                  </w:pPr>
                  <w:r w:rsidRPr="00973765">
                    <w:rPr>
                      <w:b/>
                      <w:color w:val="3B3E42"/>
                      <w:sz w:val="18"/>
                      <w:szCs w:val="18"/>
                    </w:rPr>
                    <w:t>2009 to 2013</w:t>
                  </w:r>
                </w:p>
              </w:tc>
              <w:tc>
                <w:tcPr>
                  <w:tcW w:w="8065" w:type="dxa"/>
                </w:tcPr>
                <w:p w:rsidR="00973765" w:rsidRPr="00973765" w:rsidRDefault="00973765" w:rsidP="00717254">
                  <w:pPr>
                    <w:spacing w:after="40" w:line="240" w:lineRule="auto"/>
                    <w:rPr>
                      <w:color w:val="3B3E42"/>
                      <w:sz w:val="18"/>
                      <w:szCs w:val="18"/>
                    </w:rPr>
                  </w:pPr>
                  <w:r w:rsidRPr="00973765">
                    <w:rPr>
                      <w:b/>
                      <w:color w:val="3B3E42"/>
                      <w:sz w:val="18"/>
                      <w:szCs w:val="18"/>
                    </w:rPr>
                    <w:t xml:space="preserve">Shippensburg University </w:t>
                  </w:r>
                  <w:r w:rsidRPr="00973765">
                    <w:rPr>
                      <w:color w:val="3B3E42"/>
                      <w:sz w:val="18"/>
                      <w:szCs w:val="18"/>
                    </w:rPr>
                    <w:t>Bachelors of Science in Communication Journalism</w:t>
                  </w:r>
                  <w:r w:rsidRPr="00973765">
                    <w:rPr>
                      <w:color w:val="3B3E42"/>
                      <w:sz w:val="18"/>
                      <w:szCs w:val="18"/>
                    </w:rPr>
                    <w:br/>
                    <w:t xml:space="preserve">Public Relation emphasis </w:t>
                  </w:r>
                  <w:r w:rsidR="002D361F">
                    <w:rPr>
                      <w:color w:val="3B3E42"/>
                      <w:sz w:val="18"/>
                      <w:szCs w:val="18"/>
                    </w:rPr>
                    <w:t>(</w:t>
                  </w:r>
                  <w:r w:rsidR="00717254">
                    <w:rPr>
                      <w:color w:val="3B3E42"/>
                      <w:sz w:val="18"/>
                      <w:szCs w:val="18"/>
                    </w:rPr>
                    <w:t>A</w:t>
                  </w:r>
                  <w:r w:rsidR="005E72BA">
                    <w:rPr>
                      <w:color w:val="3B3E42"/>
                      <w:sz w:val="18"/>
                      <w:szCs w:val="18"/>
                    </w:rPr>
                    <w:t>C</w:t>
                  </w:r>
                  <w:bookmarkStart w:id="0" w:name="_GoBack"/>
                  <w:bookmarkEnd w:id="0"/>
                  <w:r w:rsidR="00717254">
                    <w:rPr>
                      <w:color w:val="3B3E42"/>
                      <w:sz w:val="18"/>
                      <w:szCs w:val="18"/>
                    </w:rPr>
                    <w:t>EJMC a</w:t>
                  </w:r>
                  <w:r w:rsidR="002D361F">
                    <w:rPr>
                      <w:color w:val="3B3E42"/>
                      <w:sz w:val="18"/>
                      <w:szCs w:val="18"/>
                    </w:rPr>
                    <w:t xml:space="preserve">ccredited) </w:t>
                  </w:r>
                  <w:r w:rsidRPr="00973765">
                    <w:rPr>
                      <w:color w:val="3B3E42"/>
                      <w:sz w:val="18"/>
                      <w:szCs w:val="18"/>
                    </w:rPr>
                    <w:t>and Art minor</w:t>
                  </w:r>
                </w:p>
              </w:tc>
            </w:tr>
          </w:tbl>
          <w:p w:rsidR="0063211D" w:rsidRDefault="00AA6692">
            <w:pPr>
              <w:ind w:right="800"/>
            </w:pPr>
            <w:r>
              <w:rPr>
                <w:rFonts w:ascii="Verdana" w:eastAsia="Verdana" w:hAnsi="Verdana" w:cs="Verdana"/>
                <w:b/>
                <w:color w:val="0B5394"/>
                <w:sz w:val="18"/>
              </w:rPr>
              <w:t>Skills</w:t>
            </w:r>
          </w:p>
          <w:p w:rsidR="0063211D" w:rsidRDefault="0063211D">
            <w:pPr>
              <w:pBdr>
                <w:top w:val="single" w:sz="4" w:space="1" w:color="auto"/>
              </w:pBdr>
            </w:pPr>
          </w:p>
          <w:p w:rsidR="00973765" w:rsidRDefault="00973765">
            <w:pPr>
              <w:ind w:right="800"/>
              <w:rPr>
                <w:rFonts w:ascii="Verdana" w:eastAsia="Verdana" w:hAnsi="Verdana" w:cs="Verdana"/>
                <w:b/>
                <w:color w:val="666666"/>
                <w:sz w:val="18"/>
              </w:rPr>
            </w:pP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>Micros</w:t>
            </w:r>
            <w:r w:rsidR="00847AA2">
              <w:rPr>
                <w:rFonts w:ascii="Verdana" w:eastAsia="Verdana" w:hAnsi="Verdana" w:cs="Verdana"/>
                <w:b/>
                <w:color w:val="666666"/>
                <w:sz w:val="18"/>
              </w:rPr>
              <w:t>oft Office applications, Adobe a</w:t>
            </w: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 xml:space="preserve">pplications, Social Networking, EZ News, Audacity,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>Soundslides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>, AP Style, 2D and 3D design</w:t>
            </w:r>
            <w:r w:rsidR="002F3DD4">
              <w:rPr>
                <w:rFonts w:ascii="Verdana" w:eastAsia="Verdana" w:hAnsi="Verdana" w:cs="Verdana"/>
                <w:b/>
                <w:color w:val="666666"/>
                <w:sz w:val="18"/>
              </w:rPr>
              <w:t>, Intermediate Spanish</w:t>
            </w:r>
          </w:p>
          <w:p w:rsidR="00973765" w:rsidRDefault="00973765">
            <w:pPr>
              <w:ind w:right="800"/>
              <w:rPr>
                <w:rFonts w:ascii="Verdana" w:eastAsia="Verdana" w:hAnsi="Verdana" w:cs="Verdana"/>
                <w:b/>
                <w:color w:val="666666"/>
                <w:sz w:val="18"/>
              </w:rPr>
            </w:pPr>
          </w:p>
          <w:p w:rsidR="0063211D" w:rsidRDefault="00AA6692">
            <w:pPr>
              <w:ind w:right="800"/>
            </w:pPr>
            <w:r>
              <w:rPr>
                <w:rFonts w:ascii="Verdana" w:eastAsia="Verdana" w:hAnsi="Verdana" w:cs="Verdana"/>
                <w:b/>
                <w:color w:val="0B5394"/>
                <w:sz w:val="18"/>
              </w:rPr>
              <w:t>Work Experience</w:t>
            </w:r>
          </w:p>
          <w:p w:rsidR="0063211D" w:rsidRDefault="0063211D">
            <w:pPr>
              <w:pBdr>
                <w:top w:val="single" w:sz="4" w:space="1" w:color="auto"/>
              </w:pBdr>
            </w:pPr>
          </w:p>
          <w:p w:rsidR="002F3DD4" w:rsidRDefault="002F3DD4" w:rsidP="002F3DD4">
            <w:pPr>
              <w:ind w:left="360" w:right="800"/>
            </w:pP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>WSYC, Shippensburg University</w:t>
            </w:r>
          </w:p>
          <w:p w:rsidR="002F3DD4" w:rsidRDefault="002F3DD4" w:rsidP="002F3DD4">
            <w:pPr>
              <w:ind w:left="360" w:right="800"/>
            </w:pP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>Public Relations, January 2013-May 2013</w:t>
            </w:r>
          </w:p>
          <w:p w:rsidR="002F3DD4" w:rsidRDefault="002F3DD4" w:rsidP="002F3DD4">
            <w:pPr>
              <w:numPr>
                <w:ilvl w:val="0"/>
                <w:numId w:val="1"/>
              </w:numPr>
              <w:ind w:right="800" w:hanging="359"/>
            </w:pPr>
            <w:r>
              <w:rPr>
                <w:rFonts w:ascii="Verdana" w:eastAsia="Verdana" w:hAnsi="Verdana" w:cs="Verdana"/>
                <w:color w:val="444444"/>
                <w:sz w:val="18"/>
              </w:rPr>
              <w:t>Produced PR Campaigns for WSYC’s UP ALL NIGHT</w:t>
            </w:r>
            <w:r w:rsidR="00847AA2">
              <w:rPr>
                <w:rFonts w:ascii="Verdana" w:eastAsia="Verdana" w:hAnsi="Verdana" w:cs="Verdana"/>
                <w:color w:val="444444"/>
                <w:sz w:val="18"/>
              </w:rPr>
              <w:t xml:space="preserve"> along with planning entire event, worked with a budget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>, photography, designing flyers and other promo items, social media, cr</w:t>
            </w:r>
            <w:r w:rsidR="00847AA2">
              <w:rPr>
                <w:rFonts w:ascii="Verdana" w:eastAsia="Verdana" w:hAnsi="Verdana" w:cs="Verdana"/>
                <w:color w:val="444444"/>
                <w:sz w:val="18"/>
              </w:rPr>
              <w:t>eated campus awareness of event,</w:t>
            </w:r>
            <w:r w:rsidR="00AE4C15">
              <w:rPr>
                <w:rFonts w:ascii="Verdana" w:eastAsia="Verdana" w:hAnsi="Verdana" w:cs="Verdana"/>
                <w:color w:val="444444"/>
                <w:sz w:val="18"/>
              </w:rPr>
              <w:t xml:space="preserve"> cohost of Over The Hump radio show,</w:t>
            </w:r>
            <w:r w:rsidR="00847AA2">
              <w:rPr>
                <w:rFonts w:ascii="Verdana" w:eastAsia="Verdana" w:hAnsi="Verdana" w:cs="Verdana"/>
                <w:color w:val="444444"/>
                <w:sz w:val="18"/>
              </w:rPr>
              <w:t xml:space="preserve"> etc.</w:t>
            </w:r>
          </w:p>
          <w:p w:rsidR="0063211D" w:rsidRDefault="0063211D"/>
          <w:p w:rsidR="0063211D" w:rsidRDefault="00973765">
            <w:pPr>
              <w:ind w:left="360" w:right="800"/>
            </w:pP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>Activities Program Board, Shippensburg University</w:t>
            </w:r>
          </w:p>
          <w:p w:rsidR="0063211D" w:rsidRDefault="00973765">
            <w:pPr>
              <w:ind w:left="360" w:right="800"/>
            </w:pP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>Membership Chair</w:t>
            </w:r>
            <w:r w:rsidR="003E57E6">
              <w:rPr>
                <w:rFonts w:ascii="Verdana" w:eastAsia="Verdana" w:hAnsi="Verdana" w:cs="Verdana"/>
                <w:b/>
                <w:color w:val="666666"/>
                <w:sz w:val="18"/>
              </w:rPr>
              <w:t>; Executive Board, June 2012-February 2013</w:t>
            </w:r>
          </w:p>
          <w:p w:rsidR="0063211D" w:rsidRDefault="003E57E6" w:rsidP="003E57E6">
            <w:pPr>
              <w:numPr>
                <w:ilvl w:val="0"/>
                <w:numId w:val="1"/>
              </w:numPr>
              <w:ind w:right="800" w:hanging="359"/>
            </w:pPr>
            <w:r>
              <w:rPr>
                <w:rFonts w:ascii="Verdana" w:eastAsia="Verdana" w:hAnsi="Verdana" w:cs="Verdana"/>
                <w:color w:val="444444"/>
                <w:sz w:val="18"/>
              </w:rPr>
              <w:t>Recruited new members, organized and ran Crew Meetings, designed and created flyers and other promo items, organized and ran social events</w:t>
            </w:r>
            <w:r w:rsidR="00847AA2">
              <w:rPr>
                <w:rFonts w:ascii="Verdana" w:eastAsia="Verdana" w:hAnsi="Verdana" w:cs="Verdana"/>
                <w:color w:val="444444"/>
                <w:sz w:val="18"/>
              </w:rPr>
              <w:t>, worked with a budget</w:t>
            </w:r>
            <w:r>
              <w:rPr>
                <w:rFonts w:ascii="Verdana" w:eastAsia="Verdana" w:hAnsi="Verdana" w:cs="Verdana"/>
                <w:color w:val="444444"/>
                <w:sz w:val="18"/>
              </w:rPr>
              <w:t>, sent email updates, etc.</w:t>
            </w:r>
          </w:p>
          <w:p w:rsidR="003E57E6" w:rsidRDefault="003E57E6" w:rsidP="003E57E6">
            <w:pPr>
              <w:ind w:left="720" w:right="800"/>
            </w:pPr>
          </w:p>
          <w:p w:rsidR="0063211D" w:rsidRDefault="003E57E6">
            <w:pPr>
              <w:ind w:left="360" w:right="800"/>
              <w:rPr>
                <w:rFonts w:ascii="Verdana" w:eastAsia="Verdana" w:hAnsi="Verdana" w:cs="Verdana"/>
                <w:b/>
                <w:color w:val="666666"/>
                <w:sz w:val="18"/>
              </w:rPr>
            </w:pP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>Summer jobs:</w:t>
            </w:r>
          </w:p>
          <w:p w:rsidR="000716C2" w:rsidRPr="000716C2" w:rsidRDefault="000716C2">
            <w:pPr>
              <w:ind w:left="360" w:right="800"/>
              <w:rPr>
                <w:rFonts w:ascii="Verdana" w:eastAsia="Verdana" w:hAnsi="Verdana" w:cs="Verdana"/>
                <w:b/>
                <w:color w:val="666666"/>
                <w:sz w:val="18"/>
              </w:rPr>
            </w:pP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 xml:space="preserve">The Rice Family, </w:t>
            </w:r>
            <w:r>
              <w:rPr>
                <w:rFonts w:ascii="Verdana" w:eastAsia="Verdana" w:hAnsi="Verdana" w:cs="Verdana"/>
                <w:b/>
                <w:i/>
                <w:color w:val="666666"/>
                <w:sz w:val="18"/>
              </w:rPr>
              <w:t xml:space="preserve">Nanny </w:t>
            </w: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>Summers 2011 and 2012</w:t>
            </w:r>
          </w:p>
          <w:p w:rsidR="003E57E6" w:rsidRDefault="003E57E6" w:rsidP="003E57E6">
            <w:pPr>
              <w:ind w:left="360" w:right="800"/>
              <w:rPr>
                <w:rFonts w:ascii="Verdana" w:eastAsia="Verdana" w:hAnsi="Verdana" w:cs="Verdana"/>
                <w:b/>
                <w:color w:val="666666"/>
                <w:sz w:val="18"/>
              </w:rPr>
            </w:pP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 xml:space="preserve">Helpmates Inc. </w:t>
            </w:r>
            <w:r>
              <w:rPr>
                <w:rFonts w:ascii="Verdana" w:eastAsia="Verdana" w:hAnsi="Verdana" w:cs="Verdana"/>
                <w:b/>
                <w:i/>
                <w:color w:val="666666"/>
                <w:sz w:val="18"/>
              </w:rPr>
              <w:t>Personal Caretaker</w:t>
            </w: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 xml:space="preserve"> Summer 2010</w:t>
            </w:r>
          </w:p>
          <w:p w:rsidR="003E57E6" w:rsidRDefault="003E57E6" w:rsidP="003E57E6">
            <w:pPr>
              <w:ind w:left="360" w:right="800"/>
              <w:rPr>
                <w:rFonts w:ascii="Verdana" w:eastAsia="Verdana" w:hAnsi="Verdana" w:cs="Verdana"/>
                <w:b/>
                <w:color w:val="666666"/>
                <w:sz w:val="18"/>
              </w:rPr>
            </w:pP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 xml:space="preserve">PA Lions Beacon Lodge Special Needs Camp </w:t>
            </w:r>
            <w:r>
              <w:rPr>
                <w:rFonts w:ascii="Verdana" w:eastAsia="Verdana" w:hAnsi="Verdana" w:cs="Verdana"/>
                <w:b/>
                <w:i/>
                <w:color w:val="666666"/>
                <w:sz w:val="18"/>
              </w:rPr>
              <w:t xml:space="preserve">General Counselor </w:t>
            </w: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>Summer 2009</w:t>
            </w:r>
          </w:p>
          <w:p w:rsidR="003E57E6" w:rsidRDefault="003E57E6">
            <w:pPr>
              <w:ind w:left="360" w:right="800"/>
              <w:rPr>
                <w:rFonts w:ascii="Verdana" w:eastAsia="Verdana" w:hAnsi="Verdana" w:cs="Verdana"/>
                <w:b/>
                <w:color w:val="666666"/>
                <w:sz w:val="18"/>
              </w:rPr>
            </w:pP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 xml:space="preserve">McDonald’s </w:t>
            </w:r>
            <w:r>
              <w:rPr>
                <w:rFonts w:ascii="Verdana" w:eastAsia="Verdana" w:hAnsi="Verdana" w:cs="Verdana"/>
                <w:b/>
                <w:i/>
                <w:color w:val="666666"/>
                <w:sz w:val="18"/>
              </w:rPr>
              <w:t xml:space="preserve">Crew </w:t>
            </w: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>July 2008-April 2009</w:t>
            </w:r>
          </w:p>
          <w:p w:rsidR="0063211D" w:rsidRDefault="003E57E6" w:rsidP="003E57E6">
            <w:pPr>
              <w:ind w:left="360" w:right="800"/>
            </w:pP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 xml:space="preserve">Mapleton Community Swimming Pool </w:t>
            </w:r>
            <w:r>
              <w:rPr>
                <w:rFonts w:ascii="Verdana" w:eastAsia="Verdana" w:hAnsi="Verdana" w:cs="Verdana"/>
                <w:b/>
                <w:i/>
                <w:color w:val="666666"/>
                <w:sz w:val="18"/>
              </w:rPr>
              <w:t>Lifeguard</w:t>
            </w: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 xml:space="preserve"> Summers 2006 and 2007 </w:t>
            </w:r>
          </w:p>
          <w:p w:rsidR="0063211D" w:rsidRDefault="00AA6692">
            <w:pPr>
              <w:ind w:right="800"/>
            </w:pPr>
            <w:r>
              <w:rPr>
                <w:rFonts w:ascii="Verdana" w:eastAsia="Verdana" w:hAnsi="Verdana" w:cs="Verdana"/>
                <w:b/>
                <w:color w:val="0B5394"/>
                <w:sz w:val="18"/>
              </w:rPr>
              <w:t>Activities</w:t>
            </w:r>
          </w:p>
          <w:p w:rsidR="0063211D" w:rsidRDefault="0063211D">
            <w:pPr>
              <w:pBdr>
                <w:top w:val="single" w:sz="4" w:space="1" w:color="auto"/>
              </w:pBdr>
            </w:pPr>
          </w:p>
          <w:p w:rsidR="0063211D" w:rsidRDefault="003E57E6">
            <w:pPr>
              <w:ind w:left="360" w:right="800"/>
            </w:pP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>Ship</w:t>
            </w:r>
            <w:r w:rsidR="00AA6692">
              <w:rPr>
                <w:rFonts w:ascii="Verdana" w:eastAsia="Verdana" w:hAnsi="Verdana" w:cs="Verdana"/>
                <w:b/>
                <w:color w:val="666666"/>
                <w:sz w:val="18"/>
              </w:rPr>
              <w:br/>
            </w:r>
            <w:r>
              <w:rPr>
                <w:rFonts w:ascii="Verdana" w:eastAsia="Verdana" w:hAnsi="Verdana" w:cs="Verdana"/>
                <w:color w:val="666666"/>
                <w:sz w:val="18"/>
              </w:rPr>
              <w:t>APB, writing articles for The Slate, WSYC</w:t>
            </w:r>
            <w:r w:rsidR="00847AA2">
              <w:rPr>
                <w:rFonts w:ascii="Verdana" w:eastAsia="Verdana" w:hAnsi="Verdana" w:cs="Verdana"/>
                <w:color w:val="666666"/>
                <w:sz w:val="18"/>
              </w:rPr>
              <w:t xml:space="preserve"> 88.9 FM</w:t>
            </w:r>
            <w:r>
              <w:rPr>
                <w:rFonts w:ascii="Verdana" w:eastAsia="Verdana" w:hAnsi="Verdana" w:cs="Verdana"/>
                <w:color w:val="666666"/>
                <w:sz w:val="18"/>
              </w:rPr>
              <w:t xml:space="preserve">, Ceramics, </w:t>
            </w:r>
            <w:r w:rsidR="002F3DD4">
              <w:rPr>
                <w:rFonts w:ascii="Verdana" w:eastAsia="Verdana" w:hAnsi="Verdana" w:cs="Verdana"/>
                <w:color w:val="666666"/>
                <w:sz w:val="18"/>
              </w:rPr>
              <w:t>Volunteering, PR Campaigns</w:t>
            </w:r>
          </w:p>
          <w:p w:rsidR="0063211D" w:rsidRDefault="002F3DD4">
            <w:pPr>
              <w:ind w:left="360" w:right="800"/>
            </w:pPr>
            <w:r>
              <w:rPr>
                <w:rFonts w:ascii="Verdana" w:eastAsia="Verdana" w:hAnsi="Verdana" w:cs="Verdana"/>
                <w:b/>
                <w:color w:val="666666"/>
                <w:sz w:val="18"/>
              </w:rPr>
              <w:t>General</w:t>
            </w:r>
          </w:p>
          <w:p w:rsidR="0063211D" w:rsidRDefault="002F3DD4" w:rsidP="005161F9">
            <w:pPr>
              <w:ind w:left="360" w:right="800"/>
            </w:pPr>
            <w:r>
              <w:rPr>
                <w:rFonts w:ascii="Verdana" w:eastAsia="Verdana" w:hAnsi="Verdana" w:cs="Verdana"/>
                <w:color w:val="666666"/>
                <w:sz w:val="18"/>
              </w:rPr>
              <w:t xml:space="preserve">Music, News, Traveling, Social Events, Mission Work, Rewrote text for </w:t>
            </w:r>
            <w:proofErr w:type="spellStart"/>
            <w:r>
              <w:rPr>
                <w:rFonts w:ascii="Verdana" w:eastAsia="Verdana" w:hAnsi="Verdana" w:cs="Verdana"/>
                <w:color w:val="666666"/>
                <w:sz w:val="18"/>
              </w:rPr>
              <w:t>Embacy</w:t>
            </w:r>
            <w:proofErr w:type="spellEnd"/>
            <w:r>
              <w:rPr>
                <w:rFonts w:ascii="Verdana" w:eastAsia="Verdana" w:hAnsi="Verdana" w:cs="Verdana"/>
                <w:color w:val="666666"/>
                <w:sz w:val="18"/>
              </w:rPr>
              <w:t xml:space="preserve"> Entertainment company website</w:t>
            </w:r>
            <w:r w:rsidR="00847AA2">
              <w:rPr>
                <w:rFonts w:ascii="Verdana" w:eastAsia="Verdana" w:hAnsi="Verdana" w:cs="Verdana"/>
                <w:color w:val="666666"/>
                <w:sz w:val="18"/>
              </w:rPr>
              <w:t xml:space="preserve"> </w:t>
            </w:r>
          </w:p>
        </w:tc>
      </w:tr>
      <w:tr w:rsidR="003E57E6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E6" w:rsidRDefault="003E57E6">
            <w:pPr>
              <w:ind w:right="800"/>
              <w:rPr>
                <w:rFonts w:ascii="Verdana" w:eastAsia="Verdana" w:hAnsi="Verdana" w:cs="Verdana"/>
                <w:b/>
                <w:color w:val="0B5394"/>
                <w:sz w:val="18"/>
              </w:rPr>
            </w:pPr>
          </w:p>
        </w:tc>
      </w:tr>
    </w:tbl>
    <w:p w:rsidR="0063211D" w:rsidRDefault="0063211D"/>
    <w:sectPr w:rsidR="0063211D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02" w:rsidRDefault="00AA6692">
      <w:pPr>
        <w:spacing w:line="240" w:lineRule="auto"/>
      </w:pPr>
      <w:r>
        <w:separator/>
      </w:r>
    </w:p>
  </w:endnote>
  <w:endnote w:type="continuationSeparator" w:id="0">
    <w:p w:rsidR="00AD3602" w:rsidRDefault="00AA6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02" w:rsidRDefault="00AA6692">
      <w:pPr>
        <w:spacing w:line="240" w:lineRule="auto"/>
      </w:pPr>
      <w:r>
        <w:separator/>
      </w:r>
    </w:p>
  </w:footnote>
  <w:footnote w:type="continuationSeparator" w:id="0">
    <w:p w:rsidR="00AD3602" w:rsidRDefault="00AA6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1D" w:rsidRDefault="006321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E0A"/>
    <w:multiLevelType w:val="multilevel"/>
    <w:tmpl w:val="6A9A13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67E3AB4"/>
    <w:multiLevelType w:val="multilevel"/>
    <w:tmpl w:val="7B4CA6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7BC87130"/>
    <w:multiLevelType w:val="multilevel"/>
    <w:tmpl w:val="3BC2FD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211D"/>
    <w:rsid w:val="000716C2"/>
    <w:rsid w:val="002D361F"/>
    <w:rsid w:val="002F3DD4"/>
    <w:rsid w:val="003E57E6"/>
    <w:rsid w:val="005161F9"/>
    <w:rsid w:val="005E72BA"/>
    <w:rsid w:val="0062502C"/>
    <w:rsid w:val="0063211D"/>
    <w:rsid w:val="006F4BEC"/>
    <w:rsid w:val="00717254"/>
    <w:rsid w:val="00847AA2"/>
    <w:rsid w:val="00973765"/>
    <w:rsid w:val="00AA6692"/>
    <w:rsid w:val="00AD3602"/>
    <w:rsid w:val="00A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6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6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resume in BLUE.docx</vt:lpstr>
    </vt:vector>
  </TitlesOfParts>
  <Company>Hewlett-Packard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resume in BLUE.docx</dc:title>
  <dc:creator>Shippensburg University</dc:creator>
  <cp:lastModifiedBy>Emily</cp:lastModifiedBy>
  <cp:revision>10</cp:revision>
  <cp:lastPrinted>2013-04-24T22:39:00Z</cp:lastPrinted>
  <dcterms:created xsi:type="dcterms:W3CDTF">2013-02-02T17:33:00Z</dcterms:created>
  <dcterms:modified xsi:type="dcterms:W3CDTF">2013-05-14T17:08:00Z</dcterms:modified>
</cp:coreProperties>
</file>